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6D" w:rsidRDefault="009D3EDD" w:rsidP="009D3E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9D3EDD" w:rsidRDefault="00D2736D" w:rsidP="009D3E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D3EDD">
        <w:rPr>
          <w:rFonts w:ascii="Times New Roman" w:hAnsi="Times New Roman" w:cs="Times New Roman"/>
          <w:sz w:val="28"/>
          <w:szCs w:val="28"/>
        </w:rPr>
        <w:t xml:space="preserve">     </w:t>
      </w:r>
      <w:r w:rsidR="009D3EDD">
        <w:rPr>
          <w:rFonts w:ascii="Times New Roman" w:hAnsi="Times New Roman" w:cs="Times New Roman"/>
          <w:b/>
          <w:sz w:val="28"/>
          <w:szCs w:val="28"/>
        </w:rPr>
        <w:t>Схвалено загальними зборами</w:t>
      </w:r>
    </w:p>
    <w:p w:rsidR="009D3EDD" w:rsidRDefault="009D3EDD" w:rsidP="009D3E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трудового колективу</w:t>
      </w:r>
    </w:p>
    <w:p w:rsidR="009D3EDD" w:rsidRDefault="009D3EDD" w:rsidP="009D3E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«05»  січня   2026 р.  протокол №   1</w:t>
      </w:r>
    </w:p>
    <w:p w:rsidR="009D3EDD" w:rsidRDefault="009D3EDD" w:rsidP="009D3EDD">
      <w:pPr>
        <w:rPr>
          <w:rFonts w:ascii="Times New Roman" w:hAnsi="Times New Roman" w:cs="Times New Roman"/>
          <w:b/>
          <w:sz w:val="28"/>
          <w:szCs w:val="28"/>
        </w:rPr>
      </w:pPr>
    </w:p>
    <w:p w:rsidR="009D3EDD" w:rsidRDefault="009D3EDD" w:rsidP="009D3EDD">
      <w:pPr>
        <w:rPr>
          <w:rFonts w:ascii="Times New Roman" w:hAnsi="Times New Roman" w:cs="Times New Roman"/>
          <w:b/>
          <w:sz w:val="28"/>
          <w:szCs w:val="28"/>
        </w:rPr>
      </w:pPr>
    </w:p>
    <w:p w:rsidR="009D3EDD" w:rsidRDefault="009D3EDD" w:rsidP="009D3EDD">
      <w:pPr>
        <w:rPr>
          <w:rFonts w:ascii="Times New Roman" w:hAnsi="Times New Roman" w:cs="Times New Roman"/>
          <w:b/>
          <w:sz w:val="28"/>
          <w:szCs w:val="28"/>
        </w:rPr>
      </w:pPr>
    </w:p>
    <w:p w:rsidR="009D3EDD" w:rsidRDefault="009D3EDD" w:rsidP="009D3E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</w:t>
      </w:r>
      <w:r w:rsidR="00D2736D">
        <w:rPr>
          <w:rFonts w:ascii="Times New Roman" w:hAnsi="Times New Roman" w:cs="Times New Roman"/>
          <w:b/>
          <w:sz w:val="48"/>
          <w:szCs w:val="48"/>
        </w:rPr>
        <w:t xml:space="preserve">    </w:t>
      </w:r>
      <w:r>
        <w:rPr>
          <w:rFonts w:ascii="Times New Roman" w:hAnsi="Times New Roman" w:cs="Times New Roman"/>
          <w:b/>
          <w:sz w:val="48"/>
          <w:szCs w:val="48"/>
        </w:rPr>
        <w:t>ЗМІНИ ТА ДОПОВНЕННЯ ДО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9D3EDD" w:rsidRDefault="009D3EDD" w:rsidP="009D3EDD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2736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48"/>
          <w:szCs w:val="48"/>
        </w:rPr>
        <w:t>КОЛЕКТИВНОГО ДОГОВОРУ</w:t>
      </w: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D2736D">
        <w:rPr>
          <w:rFonts w:ascii="Times New Roman" w:hAnsi="Times New Roman" w:cs="Times New Roman"/>
          <w:b/>
          <w:sz w:val="32"/>
          <w:szCs w:val="32"/>
        </w:rPr>
        <w:t xml:space="preserve">    </w:t>
      </w:r>
      <w:r>
        <w:rPr>
          <w:rFonts w:ascii="Times New Roman" w:hAnsi="Times New Roman" w:cs="Times New Roman"/>
          <w:b/>
          <w:sz w:val="32"/>
          <w:szCs w:val="32"/>
        </w:rPr>
        <w:t xml:space="preserve">  між   комунальним некомерційним підприємством</w:t>
      </w: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2736D">
        <w:rPr>
          <w:rFonts w:ascii="Times New Roman" w:hAnsi="Times New Roman" w:cs="Times New Roman"/>
          <w:b/>
          <w:sz w:val="32"/>
          <w:szCs w:val="32"/>
        </w:rPr>
        <w:t xml:space="preserve">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«Центр первинної медико-санітарної допомоги № 1»</w:t>
      </w: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="00D2736D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Криворізької міської ради</w:t>
      </w: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</w:t>
      </w:r>
      <w:r w:rsidR="00D2736D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та</w:t>
      </w: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D2736D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та первинною профспілковою організацією</w:t>
      </w: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D2736D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b/>
          <w:sz w:val="32"/>
          <w:szCs w:val="32"/>
        </w:rPr>
        <w:t>комунального некомерційного підприємства</w:t>
      </w: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D2736D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«Центр первинної медико-санітарної допомоги № 1»</w:t>
      </w: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</w:t>
      </w:r>
      <w:r w:rsidR="00D2736D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Криворізької міської ради</w:t>
      </w: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</w:t>
      </w:r>
      <w:r w:rsidR="002C6397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м. Кривий Ріг</w:t>
      </w:r>
    </w:p>
    <w:p w:rsidR="009D3EDD" w:rsidRDefault="009D3EDD" w:rsidP="009D3ED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</w:t>
      </w:r>
      <w:r w:rsidR="002C6397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2026</w:t>
      </w:r>
    </w:p>
    <w:p w:rsidR="00C878D9" w:rsidRPr="002C6397" w:rsidRDefault="00802C13" w:rsidP="00D2736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  <w:r w:rsidRPr="002C6397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lastRenderedPageBreak/>
        <w:t xml:space="preserve">       </w:t>
      </w:r>
      <w:r w:rsidR="00C878D9" w:rsidRPr="002C6397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Оскільки комунальне некомерційне підприємство (КНП) самостійно визначає систему оплати праці в </w:t>
      </w:r>
      <w:r w:rsidR="00C878D9" w:rsidRPr="002C6397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  <w:lang w:eastAsia="uk-UA"/>
        </w:rPr>
        <w:t>колективному договорі</w:t>
      </w:r>
      <w:r w:rsidR="00C878D9" w:rsidRPr="002C6397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, посадовий оклад головної медичної сестри може бути встановлений у відсотковому співвідношенні до окладу директора. </w:t>
      </w:r>
    </w:p>
    <w:p w:rsidR="002C6397" w:rsidRPr="002C6397" w:rsidRDefault="00802C13" w:rsidP="00D2736D">
      <w:pPr>
        <w:shd w:val="clear" w:color="auto" w:fill="FFFFFF"/>
        <w:spacing w:after="0" w:line="36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6397">
        <w:rPr>
          <w:rFonts w:ascii="Times New Roman" w:eastAsia="Times New Roman" w:hAnsi="Times New Roman" w:cs="Times New Roman"/>
          <w:color w:val="56595E"/>
          <w:sz w:val="28"/>
          <w:szCs w:val="28"/>
          <w:lang w:eastAsia="uk-UA"/>
        </w:rPr>
        <w:t xml:space="preserve">          </w:t>
      </w:r>
      <w:r w:rsidR="00C878D9" w:rsidRPr="002C6397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Керуючись статтею 97 Кодексу законів про працю України, статтею 15 Закону Україн</w:t>
      </w:r>
      <w:r w:rsidRPr="002C6397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и «Про оплату праці»  </w:t>
      </w:r>
      <w:r w:rsidR="00C878D9" w:rsidRPr="002C6397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>та з метою впорядкування оплати праці керівного складу підприємства,</w:t>
      </w:r>
      <w:r w:rsidR="002C6397" w:rsidRPr="002C6397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  </w:t>
      </w:r>
      <w:r w:rsidR="00D2736D"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  <w:t xml:space="preserve">з 01.01.2026 року  внести </w:t>
      </w:r>
      <w:r w:rsidR="00D2736D">
        <w:rPr>
          <w:rFonts w:ascii="Times New Roman" w:eastAsia="Calibri" w:hAnsi="Times New Roman" w:cs="Times New Roman"/>
          <w:sz w:val="28"/>
          <w:szCs w:val="28"/>
        </w:rPr>
        <w:t>зміни</w:t>
      </w:r>
      <w:r w:rsidR="002C6397" w:rsidRPr="002C63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736D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2C6397" w:rsidRPr="002C6397">
        <w:rPr>
          <w:rFonts w:ascii="Times New Roman" w:eastAsia="Calibri" w:hAnsi="Times New Roman" w:cs="Times New Roman"/>
          <w:sz w:val="28"/>
          <w:szCs w:val="28"/>
        </w:rPr>
        <w:t xml:space="preserve">пункт 4 в додатку </w:t>
      </w:r>
      <w:r w:rsidR="002C63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6397" w:rsidRPr="002C6397">
        <w:rPr>
          <w:rFonts w:ascii="Times New Roman" w:eastAsia="Calibri" w:hAnsi="Times New Roman" w:cs="Times New Roman"/>
          <w:sz w:val="28"/>
          <w:szCs w:val="28"/>
        </w:rPr>
        <w:t>6  «Схема тарифних розрядів посад (професій) працівників підприємства»  та викласти пункт 4 в наступному вигляді:</w:t>
      </w:r>
    </w:p>
    <w:p w:rsidR="002C6397" w:rsidRPr="002C6397" w:rsidRDefault="002C6397" w:rsidP="00D2736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</w:p>
    <w:tbl>
      <w:tblPr>
        <w:tblStyle w:val="a4"/>
        <w:tblW w:w="0" w:type="auto"/>
        <w:tblLook w:val="04A0"/>
      </w:tblPr>
      <w:tblGrid>
        <w:gridCol w:w="959"/>
        <w:gridCol w:w="3826"/>
        <w:gridCol w:w="4786"/>
      </w:tblGrid>
      <w:tr w:rsidR="002C6397" w:rsidRPr="002C6397" w:rsidTr="002C639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397" w:rsidRPr="002C6397" w:rsidRDefault="002C6397" w:rsidP="00D27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C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2C6397" w:rsidRPr="002C6397" w:rsidRDefault="002C6397" w:rsidP="00D27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C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397" w:rsidRPr="002C6397" w:rsidRDefault="002C6397" w:rsidP="00D27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C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посади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397" w:rsidRPr="002C6397" w:rsidRDefault="002C6397" w:rsidP="00D27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C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Встановлення посадових окладів або тарифний розряд</w:t>
            </w:r>
          </w:p>
        </w:tc>
      </w:tr>
      <w:tr w:rsidR="002C6397" w:rsidRPr="002C6397" w:rsidTr="002C639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397" w:rsidRPr="002C6397" w:rsidRDefault="002C6397" w:rsidP="00D27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C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397" w:rsidRPr="002C6397" w:rsidRDefault="002C6397" w:rsidP="00D27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C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Головна медична сестра/ головний медичний брат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397" w:rsidRPr="002C6397" w:rsidRDefault="002C6397" w:rsidP="00D2736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C63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мінус 10% від окладу директора</w:t>
            </w:r>
          </w:p>
        </w:tc>
      </w:tr>
    </w:tbl>
    <w:p w:rsidR="002C6397" w:rsidRPr="002C6397" w:rsidRDefault="002C6397" w:rsidP="00D273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6397" w:rsidRPr="002C6397" w:rsidRDefault="002C6397" w:rsidP="00D2736D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6397" w:rsidRPr="002C6397" w:rsidRDefault="002C6397" w:rsidP="00D2736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C6397" w:rsidRPr="002C6397" w:rsidRDefault="002C6397" w:rsidP="00D2736D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C6397" w:rsidRPr="002C6397" w:rsidRDefault="002C6397" w:rsidP="00D2736D">
      <w:pPr>
        <w:pStyle w:val="21"/>
        <w:spacing w:line="276" w:lineRule="auto"/>
        <w:jc w:val="both"/>
        <w:rPr>
          <w:i/>
          <w:szCs w:val="28"/>
        </w:rPr>
      </w:pPr>
      <w:r w:rsidRPr="002C6397">
        <w:rPr>
          <w:i/>
          <w:szCs w:val="28"/>
        </w:rPr>
        <w:t>Зміни та доповнення до колективного договору підписали:</w:t>
      </w:r>
    </w:p>
    <w:p w:rsidR="002C6397" w:rsidRPr="002C6397" w:rsidRDefault="002C6397" w:rsidP="00D2736D">
      <w:pPr>
        <w:pStyle w:val="21"/>
        <w:spacing w:line="360" w:lineRule="auto"/>
        <w:jc w:val="both"/>
        <w:rPr>
          <w:i/>
          <w:szCs w:val="28"/>
        </w:rPr>
      </w:pPr>
    </w:p>
    <w:p w:rsidR="002C6397" w:rsidRPr="002C6397" w:rsidRDefault="002C6397" w:rsidP="00D2736D">
      <w:pPr>
        <w:pStyle w:val="21"/>
        <w:spacing w:line="360" w:lineRule="auto"/>
        <w:ind w:left="0"/>
        <w:jc w:val="both"/>
        <w:rPr>
          <w:szCs w:val="28"/>
        </w:rPr>
      </w:pPr>
      <w:r w:rsidRPr="002C6397">
        <w:rPr>
          <w:szCs w:val="28"/>
        </w:rPr>
        <w:t>Директор</w:t>
      </w:r>
      <w:r w:rsidRPr="002C6397">
        <w:rPr>
          <w:szCs w:val="28"/>
        </w:rPr>
        <w:tab/>
        <w:t xml:space="preserve">         </w:t>
      </w:r>
      <w:r w:rsidRPr="002C6397">
        <w:rPr>
          <w:szCs w:val="28"/>
        </w:rPr>
        <w:tab/>
      </w:r>
      <w:r w:rsidRPr="002C6397">
        <w:rPr>
          <w:szCs w:val="28"/>
        </w:rPr>
        <w:tab/>
        <w:t xml:space="preserve">                                      Голова первинної</w:t>
      </w:r>
    </w:p>
    <w:p w:rsidR="002C6397" w:rsidRPr="002C6397" w:rsidRDefault="002C6397" w:rsidP="00D2736D">
      <w:pPr>
        <w:pStyle w:val="21"/>
        <w:spacing w:line="360" w:lineRule="auto"/>
        <w:ind w:left="0"/>
        <w:jc w:val="both"/>
        <w:rPr>
          <w:szCs w:val="28"/>
        </w:rPr>
      </w:pPr>
      <w:r w:rsidRPr="002C6397">
        <w:rPr>
          <w:szCs w:val="28"/>
        </w:rPr>
        <w:t>КНП «ЦПМСД № 1» КМР</w:t>
      </w:r>
      <w:r w:rsidRPr="002C6397">
        <w:rPr>
          <w:szCs w:val="28"/>
        </w:rPr>
        <w:tab/>
      </w:r>
      <w:r w:rsidRPr="002C6397">
        <w:rPr>
          <w:szCs w:val="28"/>
        </w:rPr>
        <w:tab/>
      </w:r>
      <w:r w:rsidRPr="002C6397">
        <w:rPr>
          <w:szCs w:val="28"/>
        </w:rPr>
        <w:tab/>
        <w:t xml:space="preserve">        профспілкової організації</w:t>
      </w:r>
    </w:p>
    <w:p w:rsidR="002C6397" w:rsidRPr="002C6397" w:rsidRDefault="002C6397" w:rsidP="00D2736D">
      <w:pPr>
        <w:pStyle w:val="21"/>
        <w:spacing w:line="360" w:lineRule="auto"/>
        <w:ind w:left="0"/>
        <w:jc w:val="both"/>
        <w:rPr>
          <w:szCs w:val="28"/>
        </w:rPr>
      </w:pPr>
      <w:r w:rsidRPr="002C6397">
        <w:rPr>
          <w:szCs w:val="28"/>
        </w:rPr>
        <w:t xml:space="preserve">                                                                            КНП «ЦПМСД № 1» КМР</w:t>
      </w:r>
    </w:p>
    <w:p w:rsidR="002C6397" w:rsidRPr="002C6397" w:rsidRDefault="002C6397" w:rsidP="00D2736D">
      <w:pPr>
        <w:pStyle w:val="21"/>
        <w:spacing w:line="360" w:lineRule="auto"/>
        <w:ind w:left="0"/>
        <w:jc w:val="both"/>
        <w:rPr>
          <w:szCs w:val="28"/>
        </w:rPr>
      </w:pPr>
    </w:p>
    <w:p w:rsidR="002C6397" w:rsidRPr="002C6397" w:rsidRDefault="002C6397" w:rsidP="00D2736D">
      <w:pPr>
        <w:pStyle w:val="21"/>
        <w:spacing w:line="360" w:lineRule="auto"/>
        <w:ind w:left="0"/>
        <w:jc w:val="both"/>
        <w:rPr>
          <w:szCs w:val="28"/>
        </w:rPr>
      </w:pPr>
      <w:proofErr w:type="spellStart"/>
      <w:r w:rsidRPr="002C6397">
        <w:rPr>
          <w:szCs w:val="28"/>
        </w:rPr>
        <w:t>_________Наталія</w:t>
      </w:r>
      <w:proofErr w:type="spellEnd"/>
      <w:r w:rsidRPr="002C6397">
        <w:rPr>
          <w:szCs w:val="28"/>
        </w:rPr>
        <w:t xml:space="preserve"> КОСЯК</w:t>
      </w:r>
      <w:r w:rsidRPr="002C6397">
        <w:rPr>
          <w:szCs w:val="28"/>
        </w:rPr>
        <w:tab/>
      </w:r>
      <w:r w:rsidRPr="002C6397">
        <w:rPr>
          <w:szCs w:val="28"/>
        </w:rPr>
        <w:tab/>
      </w:r>
      <w:r w:rsidRPr="002C6397">
        <w:rPr>
          <w:szCs w:val="28"/>
        </w:rPr>
        <w:tab/>
        <w:t xml:space="preserve">          </w:t>
      </w:r>
      <w:proofErr w:type="spellStart"/>
      <w:r w:rsidRPr="002C6397">
        <w:rPr>
          <w:szCs w:val="28"/>
        </w:rPr>
        <w:t>___________Алла</w:t>
      </w:r>
      <w:proofErr w:type="spellEnd"/>
      <w:r w:rsidRPr="002C6397">
        <w:rPr>
          <w:szCs w:val="28"/>
        </w:rPr>
        <w:t xml:space="preserve"> РУБАН</w:t>
      </w:r>
    </w:p>
    <w:p w:rsidR="002C6397" w:rsidRPr="002C6397" w:rsidRDefault="002C6397" w:rsidP="00D2736D">
      <w:pPr>
        <w:pStyle w:val="21"/>
        <w:spacing w:line="360" w:lineRule="auto"/>
        <w:ind w:left="0"/>
        <w:jc w:val="both"/>
        <w:rPr>
          <w:szCs w:val="28"/>
        </w:rPr>
      </w:pPr>
    </w:p>
    <w:p w:rsidR="002C6397" w:rsidRPr="002C6397" w:rsidRDefault="002C6397" w:rsidP="00D2736D">
      <w:pPr>
        <w:pStyle w:val="21"/>
        <w:spacing w:line="360" w:lineRule="auto"/>
        <w:ind w:left="0"/>
        <w:jc w:val="both"/>
        <w:rPr>
          <w:b w:val="0"/>
          <w:szCs w:val="28"/>
        </w:rPr>
      </w:pPr>
      <w:r w:rsidRPr="002C6397">
        <w:rPr>
          <w:b w:val="0"/>
          <w:szCs w:val="28"/>
        </w:rPr>
        <w:t>М.П.</w:t>
      </w:r>
      <w:r w:rsidRPr="002C6397">
        <w:rPr>
          <w:b w:val="0"/>
          <w:szCs w:val="28"/>
        </w:rPr>
        <w:tab/>
      </w:r>
      <w:r w:rsidRPr="002C6397">
        <w:rPr>
          <w:b w:val="0"/>
          <w:szCs w:val="28"/>
        </w:rPr>
        <w:tab/>
      </w:r>
      <w:r w:rsidRPr="002C6397">
        <w:rPr>
          <w:b w:val="0"/>
          <w:szCs w:val="28"/>
        </w:rPr>
        <w:tab/>
      </w:r>
      <w:r w:rsidRPr="002C6397">
        <w:rPr>
          <w:b w:val="0"/>
          <w:szCs w:val="28"/>
        </w:rPr>
        <w:tab/>
      </w:r>
      <w:r w:rsidRPr="002C6397">
        <w:rPr>
          <w:b w:val="0"/>
          <w:szCs w:val="28"/>
        </w:rPr>
        <w:tab/>
      </w:r>
      <w:r w:rsidRPr="002C6397">
        <w:rPr>
          <w:b w:val="0"/>
          <w:szCs w:val="28"/>
        </w:rPr>
        <w:tab/>
      </w:r>
      <w:r w:rsidRPr="002C6397">
        <w:rPr>
          <w:b w:val="0"/>
          <w:szCs w:val="28"/>
        </w:rPr>
        <w:tab/>
      </w:r>
      <w:r w:rsidRPr="002C6397">
        <w:rPr>
          <w:b w:val="0"/>
          <w:szCs w:val="28"/>
        </w:rPr>
        <w:tab/>
        <w:t>М.П.</w:t>
      </w:r>
    </w:p>
    <w:p w:rsidR="002C6397" w:rsidRPr="002C6397" w:rsidRDefault="002C6397" w:rsidP="00D273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6397" w:rsidRPr="002C6397" w:rsidRDefault="002C6397" w:rsidP="00D2736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lang w:eastAsia="uk-UA"/>
        </w:rPr>
      </w:pPr>
    </w:p>
    <w:p w:rsidR="00C878D9" w:rsidRPr="002C6397" w:rsidRDefault="00C878D9">
      <w:pPr>
        <w:rPr>
          <w:rFonts w:ascii="Times New Roman" w:hAnsi="Times New Roman" w:cs="Times New Roman"/>
          <w:sz w:val="28"/>
          <w:szCs w:val="28"/>
        </w:rPr>
      </w:pPr>
    </w:p>
    <w:sectPr w:rsidR="00C878D9" w:rsidRPr="002C6397" w:rsidSect="00CC0B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64ABA"/>
    <w:multiLevelType w:val="multilevel"/>
    <w:tmpl w:val="14EC1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78D9"/>
    <w:rsid w:val="00005B58"/>
    <w:rsid w:val="002C6397"/>
    <w:rsid w:val="00363A78"/>
    <w:rsid w:val="00802C13"/>
    <w:rsid w:val="009D09FC"/>
    <w:rsid w:val="009D3EDD"/>
    <w:rsid w:val="00C05C0F"/>
    <w:rsid w:val="00C878D9"/>
    <w:rsid w:val="00CC0B50"/>
    <w:rsid w:val="00D27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639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21">
    <w:name w:val="Основной текст с отступом 21"/>
    <w:basedOn w:val="a"/>
    <w:rsid w:val="002C6397"/>
    <w:pPr>
      <w:suppressAutoHyphens/>
      <w:spacing w:after="0" w:line="240" w:lineRule="auto"/>
      <w:ind w:left="630"/>
      <w:jc w:val="center"/>
    </w:pPr>
    <w:rPr>
      <w:rFonts w:ascii="Times New Roman" w:eastAsia="Times New Roman" w:hAnsi="Times New Roman" w:cs="Times New Roman"/>
      <w:b/>
      <w:sz w:val="28"/>
      <w:szCs w:val="24"/>
      <w:lang w:eastAsia="zh-CN"/>
    </w:rPr>
  </w:style>
  <w:style w:type="table" w:styleId="a4">
    <w:name w:val="Table Grid"/>
    <w:basedOn w:val="a1"/>
    <w:uiPriority w:val="59"/>
    <w:rsid w:val="002C639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1325</Words>
  <Characters>756</Characters>
  <Application>Microsoft Office Word</Application>
  <DocSecurity>0</DocSecurity>
  <Lines>6</Lines>
  <Paragraphs>4</Paragraphs>
  <ScaleCrop>false</ScaleCrop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050922</dc:creator>
  <cp:keywords/>
  <dc:description/>
  <cp:lastModifiedBy>050922</cp:lastModifiedBy>
  <cp:revision>11</cp:revision>
  <cp:lastPrinted>2026-03-10T06:33:00Z</cp:lastPrinted>
  <dcterms:created xsi:type="dcterms:W3CDTF">2026-03-10T06:15:00Z</dcterms:created>
  <dcterms:modified xsi:type="dcterms:W3CDTF">2026-03-10T06:34:00Z</dcterms:modified>
</cp:coreProperties>
</file>